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010" w:rsidRPr="009A45E5" w:rsidRDefault="00211010" w:rsidP="007F61BF">
      <w:pPr>
        <w:jc w:val="center"/>
        <w:rPr>
          <w:rFonts w:eastAsia="Times New Roman" w:cs="Times New Roman"/>
          <w:b/>
          <w:sz w:val="32"/>
          <w:szCs w:val="32"/>
        </w:rPr>
      </w:pPr>
      <w:r w:rsidRPr="009A45E5">
        <w:rPr>
          <w:rFonts w:eastAsia="Times New Roman" w:cs="Times New Roman"/>
          <w:b/>
          <w:sz w:val="32"/>
          <w:szCs w:val="32"/>
        </w:rPr>
        <w:t>Only the Good Die Young</w:t>
      </w:r>
    </w:p>
    <w:p w:rsidR="00211010" w:rsidRPr="00211010" w:rsidRDefault="00211010" w:rsidP="007F61BF">
      <w:pPr>
        <w:jc w:val="center"/>
        <w:rPr>
          <w:rFonts w:eastAsia="Times New Roman" w:cs="Times New Roman"/>
          <w:b/>
          <w:color w:val="808080" w:themeColor="background1" w:themeShade="80"/>
        </w:rPr>
      </w:pPr>
      <w:r w:rsidRPr="00211010">
        <w:rPr>
          <w:rFonts w:eastAsia="Times New Roman" w:cs="Times New Roman"/>
          <w:b/>
          <w:color w:val="808080" w:themeColor="background1" w:themeShade="80"/>
        </w:rPr>
        <w:t>Billy Joel (1977)</w:t>
      </w:r>
    </w:p>
    <w:p w:rsidR="00211010" w:rsidRDefault="00211010">
      <w:pPr>
        <w:rPr>
          <w:rFonts w:eastAsia="Times New Roman" w:cs="Times New Roman"/>
          <w:sz w:val="20"/>
          <w:szCs w:val="20"/>
        </w:rPr>
      </w:pPr>
    </w:p>
    <w:p w:rsidR="00211010" w:rsidRDefault="00211010">
      <w:pPr>
        <w:rPr>
          <w:rFonts w:eastAsia="Times New Roman" w:cs="Times New Roman"/>
          <w:sz w:val="20"/>
          <w:szCs w:val="20"/>
        </w:rPr>
      </w:pPr>
    </w:p>
    <w:p w:rsidR="007F61BF" w:rsidRDefault="007F61BF">
      <w:pPr>
        <w:rPr>
          <w:rFonts w:eastAsia="Times New Roman" w:cs="Times New Roman"/>
          <w:sz w:val="20"/>
          <w:szCs w:val="20"/>
        </w:rPr>
        <w:sectPr w:rsidR="007F61BF" w:rsidSect="007F61BF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:rsidR="00211010" w:rsidRPr="007F61BF" w:rsidRDefault="00211010">
      <w:pPr>
        <w:rPr>
          <w:rFonts w:eastAsia="Times New Roman" w:cs="Times New Roman"/>
          <w:sz w:val="28"/>
          <w:szCs w:val="28"/>
        </w:rPr>
      </w:pPr>
      <w:r w:rsidRPr="007F61BF">
        <w:rPr>
          <w:rFonts w:eastAsia="Times New Roman" w:cs="Times New Roman"/>
          <w:sz w:val="28"/>
          <w:szCs w:val="28"/>
        </w:rPr>
        <w:lastRenderedPageBreak/>
        <w:t>Come out Virginia, don't let me wait</w:t>
      </w:r>
      <w:r w:rsidRPr="007F61BF">
        <w:rPr>
          <w:rFonts w:eastAsia="Times New Roman" w:cs="Times New Roman"/>
          <w:sz w:val="28"/>
          <w:szCs w:val="28"/>
        </w:rPr>
        <w:br/>
        <w:t>You Catholic girls start much too late</w:t>
      </w:r>
      <w:r w:rsidRPr="007F61BF">
        <w:rPr>
          <w:rFonts w:eastAsia="Times New Roman" w:cs="Times New Roman"/>
          <w:sz w:val="28"/>
          <w:szCs w:val="28"/>
        </w:rPr>
        <w:br/>
        <w:t>But sooner or later it comes down to fate</w:t>
      </w:r>
      <w:r w:rsidRPr="007F61BF">
        <w:rPr>
          <w:rFonts w:eastAsia="Times New Roman" w:cs="Times New Roman"/>
          <w:sz w:val="28"/>
          <w:szCs w:val="28"/>
        </w:rPr>
        <w:br/>
        <w:t>I might as well be the one</w:t>
      </w:r>
      <w:r w:rsidRPr="007F61BF">
        <w:rPr>
          <w:rFonts w:eastAsia="Times New Roman" w:cs="Times New Roman"/>
          <w:sz w:val="28"/>
          <w:szCs w:val="28"/>
        </w:rPr>
        <w:br/>
      </w:r>
      <w:r w:rsidRPr="007F61BF">
        <w:rPr>
          <w:rFonts w:eastAsia="Times New Roman" w:cs="Times New Roman"/>
          <w:sz w:val="28"/>
          <w:szCs w:val="28"/>
        </w:rPr>
        <w:br/>
        <w:t>Well, they showed you a statue, told you to pray</w:t>
      </w:r>
      <w:r w:rsidRPr="007F61BF">
        <w:rPr>
          <w:rFonts w:eastAsia="Times New Roman" w:cs="Times New Roman"/>
          <w:sz w:val="28"/>
          <w:szCs w:val="28"/>
        </w:rPr>
        <w:br/>
        <w:t>They built you a temple and locked you away</w:t>
      </w:r>
      <w:r w:rsidRPr="007F61BF">
        <w:rPr>
          <w:rFonts w:eastAsia="Times New Roman" w:cs="Times New Roman"/>
          <w:sz w:val="28"/>
          <w:szCs w:val="28"/>
        </w:rPr>
        <w:br/>
        <w:t>Aw, but they never told you the price that you pay</w:t>
      </w:r>
      <w:r w:rsidRPr="007F61BF">
        <w:rPr>
          <w:rFonts w:eastAsia="Times New Roman" w:cs="Times New Roman"/>
          <w:sz w:val="28"/>
          <w:szCs w:val="28"/>
        </w:rPr>
        <w:br/>
        <w:t>For things that you might have done</w:t>
      </w:r>
      <w:r w:rsidRPr="007F61BF">
        <w:rPr>
          <w:rFonts w:eastAsia="Times New Roman" w:cs="Times New Roman"/>
          <w:sz w:val="28"/>
          <w:szCs w:val="28"/>
        </w:rPr>
        <w:br/>
        <w:t>Only the good die young</w:t>
      </w:r>
      <w:r w:rsidRPr="007F61BF">
        <w:rPr>
          <w:rFonts w:eastAsia="Times New Roman" w:cs="Times New Roman"/>
          <w:sz w:val="28"/>
          <w:szCs w:val="28"/>
        </w:rPr>
        <w:br/>
      </w:r>
      <w:r w:rsidRPr="007F61BF">
        <w:rPr>
          <w:rFonts w:eastAsia="Times New Roman" w:cs="Times New Roman"/>
          <w:sz w:val="28"/>
          <w:szCs w:val="28"/>
        </w:rPr>
        <w:br/>
        <w:t>You might have heard I run with a dangerous crowd</w:t>
      </w:r>
      <w:r w:rsidRPr="007F61BF">
        <w:rPr>
          <w:rFonts w:eastAsia="Times New Roman" w:cs="Times New Roman"/>
          <w:sz w:val="28"/>
          <w:szCs w:val="28"/>
        </w:rPr>
        <w:br/>
        <w:t>We ain't too pretty we ain't too proud</w:t>
      </w:r>
      <w:r w:rsidRPr="007F61BF">
        <w:rPr>
          <w:rFonts w:eastAsia="Times New Roman" w:cs="Times New Roman"/>
          <w:sz w:val="28"/>
          <w:szCs w:val="28"/>
        </w:rPr>
        <w:br/>
        <w:t>We might be laughing a bit too loud</w:t>
      </w:r>
      <w:r w:rsidRPr="007F61BF">
        <w:rPr>
          <w:rFonts w:eastAsia="Times New Roman" w:cs="Times New Roman"/>
          <w:sz w:val="28"/>
          <w:szCs w:val="28"/>
        </w:rPr>
        <w:br/>
        <w:t>But that never hurt no one</w:t>
      </w:r>
      <w:r w:rsidRPr="007F61BF">
        <w:rPr>
          <w:rFonts w:eastAsia="Times New Roman" w:cs="Times New Roman"/>
          <w:sz w:val="28"/>
          <w:szCs w:val="28"/>
        </w:rPr>
        <w:br/>
      </w:r>
      <w:r w:rsidRPr="007F61BF">
        <w:rPr>
          <w:rFonts w:eastAsia="Times New Roman" w:cs="Times New Roman"/>
          <w:sz w:val="28"/>
          <w:szCs w:val="28"/>
        </w:rPr>
        <w:br/>
        <w:t>So come on, Virginia show me a sign</w:t>
      </w:r>
      <w:r w:rsidRPr="007F61BF">
        <w:rPr>
          <w:rFonts w:eastAsia="Times New Roman" w:cs="Times New Roman"/>
          <w:sz w:val="28"/>
          <w:szCs w:val="28"/>
        </w:rPr>
        <w:br/>
        <w:t>Send up a signal and I'll throw you the line</w:t>
      </w:r>
      <w:r w:rsidRPr="007F61BF">
        <w:rPr>
          <w:rFonts w:eastAsia="Times New Roman" w:cs="Times New Roman"/>
          <w:sz w:val="28"/>
          <w:szCs w:val="28"/>
        </w:rPr>
        <w:br/>
        <w:t>The stained-glass curtain you're hiding behind</w:t>
      </w:r>
      <w:r w:rsidRPr="007F61BF">
        <w:rPr>
          <w:rFonts w:eastAsia="Times New Roman" w:cs="Times New Roman"/>
          <w:sz w:val="28"/>
          <w:szCs w:val="28"/>
        </w:rPr>
        <w:br/>
        <w:t>Never lets in the sun</w:t>
      </w:r>
      <w:r w:rsidRPr="007F61BF">
        <w:rPr>
          <w:rFonts w:eastAsia="Times New Roman" w:cs="Times New Roman"/>
          <w:sz w:val="28"/>
          <w:szCs w:val="28"/>
        </w:rPr>
        <w:br/>
        <w:t xml:space="preserve">Darlin’ only the good die young </w:t>
      </w:r>
    </w:p>
    <w:p w:rsidR="007F61BF" w:rsidRDefault="00211010">
      <w:pPr>
        <w:rPr>
          <w:rFonts w:eastAsia="Times New Roman" w:cs="Times New Roman"/>
          <w:sz w:val="28"/>
          <w:szCs w:val="28"/>
        </w:rPr>
      </w:pPr>
      <w:r w:rsidRPr="007F61BF">
        <w:rPr>
          <w:rFonts w:eastAsia="Times New Roman" w:cs="Times New Roman"/>
          <w:sz w:val="28"/>
          <w:szCs w:val="28"/>
        </w:rPr>
        <w:br/>
      </w:r>
    </w:p>
    <w:p w:rsidR="007F61BF" w:rsidRDefault="00211010">
      <w:pPr>
        <w:rPr>
          <w:rFonts w:eastAsia="Times New Roman" w:cs="Times New Roman"/>
          <w:sz w:val="20"/>
          <w:szCs w:val="20"/>
        </w:rPr>
        <w:sectPr w:rsidR="007F61BF" w:rsidSect="007F61BF">
          <w:type w:val="continuous"/>
          <w:pgSz w:w="15840" w:h="12240" w:orient="landscape"/>
          <w:pgMar w:top="1800" w:right="1440" w:bottom="1800" w:left="1440" w:header="720" w:footer="720" w:gutter="0"/>
          <w:cols w:num="2" w:space="720"/>
          <w:docGrid w:linePitch="360"/>
        </w:sectPr>
      </w:pPr>
      <w:bookmarkStart w:id="0" w:name="_GoBack"/>
      <w:bookmarkEnd w:id="0"/>
      <w:r w:rsidRPr="007F61BF">
        <w:rPr>
          <w:rFonts w:eastAsia="Times New Roman" w:cs="Times New Roman"/>
          <w:sz w:val="28"/>
          <w:szCs w:val="28"/>
        </w:rPr>
        <w:lastRenderedPageBreak/>
        <w:t>You got a nice white dress and a party on your confirmation</w:t>
      </w:r>
      <w:r w:rsidRPr="007F61BF">
        <w:rPr>
          <w:rFonts w:eastAsia="Times New Roman" w:cs="Times New Roman"/>
          <w:sz w:val="28"/>
          <w:szCs w:val="28"/>
        </w:rPr>
        <w:br/>
        <w:t>You got a brand new soul and a cross of gold</w:t>
      </w:r>
      <w:r w:rsidRPr="007F61BF">
        <w:rPr>
          <w:rFonts w:eastAsia="Times New Roman" w:cs="Times New Roman"/>
          <w:sz w:val="28"/>
          <w:szCs w:val="28"/>
        </w:rPr>
        <w:br/>
        <w:t>But Virginia they didn't give you quite enough information</w:t>
      </w:r>
      <w:r w:rsidRPr="007F61BF">
        <w:rPr>
          <w:rFonts w:eastAsia="Times New Roman" w:cs="Times New Roman"/>
          <w:sz w:val="28"/>
          <w:szCs w:val="28"/>
        </w:rPr>
        <w:br/>
        <w:t>You didn't count on me</w:t>
      </w:r>
      <w:r w:rsidRPr="007F61BF">
        <w:rPr>
          <w:rFonts w:eastAsia="Times New Roman" w:cs="Times New Roman"/>
          <w:sz w:val="28"/>
          <w:szCs w:val="28"/>
        </w:rPr>
        <w:br/>
        <w:t xml:space="preserve">When you were counting on your rosary </w:t>
      </w:r>
      <w:r w:rsidRPr="007F61BF">
        <w:rPr>
          <w:rFonts w:eastAsia="Times New Roman" w:cs="Times New Roman"/>
          <w:sz w:val="28"/>
          <w:szCs w:val="28"/>
        </w:rPr>
        <w:br/>
      </w:r>
      <w:r w:rsidRPr="007F61BF">
        <w:rPr>
          <w:rFonts w:eastAsia="Times New Roman" w:cs="Times New Roman"/>
          <w:sz w:val="28"/>
          <w:szCs w:val="28"/>
        </w:rPr>
        <w:br/>
        <w:t>They say there's a heaven for those who will wait</w:t>
      </w:r>
      <w:r w:rsidRPr="007F61BF">
        <w:rPr>
          <w:rFonts w:eastAsia="Times New Roman" w:cs="Times New Roman"/>
          <w:sz w:val="28"/>
          <w:szCs w:val="28"/>
        </w:rPr>
        <w:br/>
        <w:t>Some say it's better but I say it ain't</w:t>
      </w:r>
      <w:r w:rsidRPr="007F61BF">
        <w:rPr>
          <w:rFonts w:eastAsia="Times New Roman" w:cs="Times New Roman"/>
          <w:sz w:val="28"/>
          <w:szCs w:val="28"/>
        </w:rPr>
        <w:br/>
        <w:t>I'd rather laugh with the sinners than cry with the saints</w:t>
      </w:r>
      <w:r w:rsidRPr="007F61BF">
        <w:rPr>
          <w:rFonts w:eastAsia="Times New Roman" w:cs="Times New Roman"/>
          <w:sz w:val="28"/>
          <w:szCs w:val="28"/>
        </w:rPr>
        <w:br/>
        <w:t>The sinners are much more fun</w:t>
      </w:r>
      <w:r w:rsidRPr="007F61BF">
        <w:rPr>
          <w:rFonts w:eastAsia="Times New Roman" w:cs="Times New Roman"/>
          <w:sz w:val="28"/>
          <w:szCs w:val="28"/>
        </w:rPr>
        <w:br/>
        <w:t>You know that only the good die young</w:t>
      </w:r>
      <w:r w:rsidRPr="007F61BF">
        <w:rPr>
          <w:rFonts w:eastAsia="Times New Roman" w:cs="Times New Roman"/>
          <w:sz w:val="28"/>
          <w:szCs w:val="28"/>
        </w:rPr>
        <w:br/>
      </w:r>
      <w:r w:rsidRPr="007F61BF">
        <w:rPr>
          <w:rFonts w:eastAsia="Times New Roman" w:cs="Times New Roman"/>
          <w:sz w:val="28"/>
          <w:szCs w:val="28"/>
        </w:rPr>
        <w:br/>
        <w:t>Well your mother told you all that I could give you was a reputation</w:t>
      </w:r>
      <w:r w:rsidRPr="007F61BF">
        <w:rPr>
          <w:rFonts w:eastAsia="Times New Roman" w:cs="Times New Roman"/>
          <w:sz w:val="28"/>
          <w:szCs w:val="28"/>
        </w:rPr>
        <w:br/>
        <w:t>She never cared for me</w:t>
      </w:r>
      <w:r w:rsidRPr="007F61BF">
        <w:rPr>
          <w:rFonts w:eastAsia="Times New Roman" w:cs="Times New Roman"/>
          <w:sz w:val="28"/>
          <w:szCs w:val="28"/>
        </w:rPr>
        <w:br/>
        <w:t xml:space="preserve">But did she ever say a prayer for me? </w:t>
      </w:r>
      <w:r w:rsidRPr="007F61BF">
        <w:rPr>
          <w:rFonts w:eastAsia="Times New Roman" w:cs="Times New Roman"/>
          <w:sz w:val="28"/>
          <w:szCs w:val="28"/>
        </w:rPr>
        <w:br/>
      </w:r>
      <w:r w:rsidRPr="007F61BF">
        <w:rPr>
          <w:rFonts w:eastAsia="Times New Roman" w:cs="Times New Roman"/>
          <w:sz w:val="28"/>
          <w:szCs w:val="28"/>
        </w:rPr>
        <w:br/>
        <w:t>Come out Virginia don’t let me wait,</w:t>
      </w:r>
      <w:r w:rsidRPr="007F61BF">
        <w:rPr>
          <w:rFonts w:eastAsia="Times New Roman" w:cs="Times New Roman"/>
          <w:sz w:val="28"/>
          <w:szCs w:val="28"/>
        </w:rPr>
        <w:br/>
        <w:t>You Catholic girls start much too late</w:t>
      </w:r>
      <w:r w:rsidRPr="007F61BF">
        <w:rPr>
          <w:rFonts w:eastAsia="Times New Roman" w:cs="Times New Roman"/>
          <w:sz w:val="28"/>
          <w:szCs w:val="28"/>
        </w:rPr>
        <w:br/>
        <w:t>Sooner or later it comes down to fate</w:t>
      </w:r>
      <w:r w:rsidRPr="007F61BF">
        <w:rPr>
          <w:rFonts w:eastAsia="Times New Roman" w:cs="Times New Roman"/>
          <w:sz w:val="28"/>
          <w:szCs w:val="28"/>
        </w:rPr>
        <w:br/>
        <w:t>I might as well be the one,</w:t>
      </w:r>
      <w:r w:rsidRPr="007F61BF">
        <w:rPr>
          <w:rFonts w:eastAsia="Times New Roman" w:cs="Times New Roman"/>
          <w:sz w:val="28"/>
          <w:szCs w:val="28"/>
        </w:rPr>
        <w:br/>
        <w:t>You know that only the good die young</w:t>
      </w:r>
    </w:p>
    <w:p w:rsidR="00E9534D" w:rsidRPr="00211010" w:rsidRDefault="00E9534D">
      <w:pPr>
        <w:rPr>
          <w:sz w:val="20"/>
          <w:szCs w:val="20"/>
        </w:rPr>
      </w:pPr>
    </w:p>
    <w:sectPr w:rsidR="00E9534D" w:rsidRPr="00211010" w:rsidSect="007F61BF">
      <w:type w:val="continuous"/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savePreviewPicture/>
  <w:compat>
    <w:useFELayout/>
  </w:compat>
  <w:rsids>
    <w:rsidRoot w:val="00211010"/>
    <w:rsid w:val="00211010"/>
    <w:rsid w:val="005D5F23"/>
    <w:rsid w:val="00683353"/>
    <w:rsid w:val="007F61BF"/>
    <w:rsid w:val="009A45E5"/>
    <w:rsid w:val="00E95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506769-B59D-438D-A949-B8AA2E47E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Cyphers</dc:creator>
  <cp:keywords/>
  <dc:description/>
  <cp:lastModifiedBy>DoDDS</cp:lastModifiedBy>
  <cp:revision>5</cp:revision>
  <dcterms:created xsi:type="dcterms:W3CDTF">2012-02-08T20:06:00Z</dcterms:created>
  <dcterms:modified xsi:type="dcterms:W3CDTF">2012-02-10T07:26:00Z</dcterms:modified>
</cp:coreProperties>
</file>